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04D1A" w14:textId="77777777" w:rsidR="001E3BA7" w:rsidRDefault="00307B3E" w:rsidP="001E3BA7">
      <w:pPr>
        <w:jc w:val="center"/>
        <w:rPr>
          <w:rFonts w:ascii="Britannic Bold" w:hAnsi="Britannic Bold"/>
          <w:color w:val="FF0000"/>
          <w:sz w:val="56"/>
          <w:szCs w:val="52"/>
        </w:rPr>
      </w:pPr>
      <w:r w:rsidRPr="00DA32BB">
        <w:rPr>
          <w:rFonts w:ascii="Britannic Bold" w:hAnsi="Britannic Bold"/>
          <w:color w:val="FF0000"/>
          <w:sz w:val="56"/>
          <w:szCs w:val="52"/>
        </w:rPr>
        <w:t>Wichita Hei</w:t>
      </w:r>
      <w:bookmarkStart w:id="0" w:name="_GoBack"/>
      <w:bookmarkEnd w:id="0"/>
      <w:r w:rsidRPr="00DA32BB">
        <w:rPr>
          <w:rFonts w:ascii="Britannic Bold" w:hAnsi="Britannic Bold"/>
          <w:color w:val="FF0000"/>
          <w:sz w:val="56"/>
          <w:szCs w:val="52"/>
        </w:rPr>
        <w:t>ghts</w:t>
      </w:r>
      <w:r w:rsidR="001E3BA7">
        <w:rPr>
          <w:rFonts w:ascii="Britannic Bold" w:hAnsi="Britannic Bold"/>
          <w:color w:val="FF0000"/>
          <w:sz w:val="56"/>
          <w:szCs w:val="52"/>
        </w:rPr>
        <w:t xml:space="preserve"> </w:t>
      </w:r>
      <w:r w:rsidRPr="00DA32BB">
        <w:rPr>
          <w:rFonts w:ascii="Britannic Bold" w:hAnsi="Britannic Bold"/>
          <w:color w:val="FF0000"/>
          <w:sz w:val="56"/>
          <w:szCs w:val="52"/>
        </w:rPr>
        <w:t>Pommies</w:t>
      </w:r>
    </w:p>
    <w:p w14:paraId="7BDAC5EB" w14:textId="77777777" w:rsidR="001E3BA7" w:rsidRPr="00DA32BB" w:rsidRDefault="001E3BA7" w:rsidP="001E3BA7">
      <w:pPr>
        <w:jc w:val="center"/>
        <w:rPr>
          <w:rFonts w:ascii="Britannic Bold" w:hAnsi="Britannic Bold"/>
          <w:color w:val="FF0000"/>
          <w:sz w:val="56"/>
          <w:szCs w:val="52"/>
        </w:rPr>
      </w:pPr>
      <w:r>
        <w:rPr>
          <w:rFonts w:ascii="Britannic Bold" w:hAnsi="Britannic Bold"/>
          <w:color w:val="FF0000"/>
          <w:sz w:val="56"/>
          <w:szCs w:val="52"/>
        </w:rPr>
        <w:t>Dance Team</w:t>
      </w:r>
    </w:p>
    <w:p w14:paraId="12E7C2A8" w14:textId="77777777" w:rsidR="004C520B" w:rsidRPr="00DA32BB" w:rsidRDefault="00307B3E" w:rsidP="00307B3E">
      <w:pPr>
        <w:jc w:val="center"/>
        <w:rPr>
          <w:rFonts w:ascii="Britannic Bold" w:hAnsi="Britannic Bold"/>
          <w:color w:val="FF0000"/>
          <w:sz w:val="56"/>
          <w:szCs w:val="52"/>
        </w:rPr>
      </w:pPr>
      <w:r w:rsidRPr="00DA32BB">
        <w:rPr>
          <w:rFonts w:ascii="Britannic Bold" w:hAnsi="Britannic Bold"/>
          <w:color w:val="FF0000"/>
          <w:sz w:val="56"/>
          <w:szCs w:val="52"/>
        </w:rPr>
        <w:t xml:space="preserve"> Clinics and Tryouts for </w:t>
      </w:r>
      <w:r w:rsidR="00334A20">
        <w:rPr>
          <w:rFonts w:ascii="Britannic Bold" w:hAnsi="Britannic Bold"/>
          <w:color w:val="FF0000"/>
          <w:sz w:val="56"/>
          <w:szCs w:val="52"/>
        </w:rPr>
        <w:t>2020-2021</w:t>
      </w:r>
      <w:r w:rsidRPr="00DA32BB">
        <w:rPr>
          <w:rFonts w:ascii="Britannic Bold" w:hAnsi="Britannic Bold"/>
          <w:color w:val="FF0000"/>
          <w:sz w:val="56"/>
          <w:szCs w:val="52"/>
        </w:rPr>
        <w:t>!!</w:t>
      </w:r>
    </w:p>
    <w:p w14:paraId="60236B4A" w14:textId="77777777" w:rsidR="00307B3E" w:rsidRDefault="00307B3E" w:rsidP="00307B3E">
      <w:pPr>
        <w:jc w:val="center"/>
        <w:rPr>
          <w:rFonts w:ascii="Britannic Bold" w:hAnsi="Britannic Bold"/>
          <w:sz w:val="36"/>
          <w:szCs w:val="52"/>
        </w:rPr>
      </w:pPr>
    </w:p>
    <w:p w14:paraId="49D7E1EE" w14:textId="77777777" w:rsidR="00307B3E" w:rsidRDefault="00307B3E" w:rsidP="00307B3E">
      <w:pPr>
        <w:jc w:val="center"/>
        <w:rPr>
          <w:rFonts w:ascii="Britannic Bold" w:hAnsi="Britannic Bold"/>
          <w:sz w:val="32"/>
          <w:szCs w:val="52"/>
        </w:rPr>
      </w:pPr>
      <w:r w:rsidRPr="00307B3E">
        <w:rPr>
          <w:rFonts w:ascii="Britannic Bold" w:hAnsi="Britannic Bold"/>
          <w:sz w:val="32"/>
          <w:szCs w:val="52"/>
        </w:rPr>
        <w:t>In order to tryout you must be enrolling and planning to attend</w:t>
      </w:r>
      <w:r w:rsidR="00150D61">
        <w:rPr>
          <w:rFonts w:ascii="Britannic Bold" w:hAnsi="Britannic Bold"/>
          <w:sz w:val="32"/>
          <w:szCs w:val="52"/>
        </w:rPr>
        <w:t xml:space="preserve">         </w:t>
      </w:r>
      <w:r w:rsidRPr="00307B3E">
        <w:rPr>
          <w:rFonts w:ascii="Britannic Bold" w:hAnsi="Britannic Bold"/>
          <w:sz w:val="32"/>
          <w:szCs w:val="52"/>
        </w:rPr>
        <w:t xml:space="preserve"> Heights High for the </w:t>
      </w:r>
      <w:r w:rsidR="00334A20">
        <w:rPr>
          <w:rFonts w:ascii="Britannic Bold" w:hAnsi="Britannic Bold"/>
          <w:sz w:val="32"/>
          <w:szCs w:val="52"/>
        </w:rPr>
        <w:t>2020-2021</w:t>
      </w:r>
      <w:r w:rsidRPr="00307B3E">
        <w:rPr>
          <w:rFonts w:ascii="Britannic Bold" w:hAnsi="Britannic Bold"/>
          <w:sz w:val="32"/>
          <w:szCs w:val="52"/>
        </w:rPr>
        <w:t xml:space="preserve"> school year!</w:t>
      </w:r>
    </w:p>
    <w:p w14:paraId="7A033E73" w14:textId="77777777" w:rsidR="00307B3E" w:rsidRDefault="00307B3E" w:rsidP="00307B3E">
      <w:pPr>
        <w:jc w:val="center"/>
        <w:rPr>
          <w:rFonts w:ascii="Britannic Bold" w:hAnsi="Britannic Bold"/>
          <w:sz w:val="32"/>
          <w:szCs w:val="52"/>
        </w:rPr>
      </w:pPr>
    </w:p>
    <w:p w14:paraId="697FBD8F" w14:textId="77777777" w:rsidR="00307B3E" w:rsidRDefault="00307B3E" w:rsidP="00307B3E">
      <w:pPr>
        <w:jc w:val="center"/>
        <w:rPr>
          <w:rFonts w:ascii="Britannic Bold" w:hAnsi="Britannic Bold"/>
          <w:sz w:val="40"/>
          <w:szCs w:val="52"/>
          <w:u w:val="single"/>
        </w:rPr>
      </w:pPr>
      <w:r w:rsidRPr="00307B3E">
        <w:rPr>
          <w:rFonts w:ascii="Britannic Bold" w:hAnsi="Britannic Bold"/>
          <w:sz w:val="40"/>
          <w:szCs w:val="52"/>
          <w:u w:val="single"/>
        </w:rPr>
        <w:t>Clinics</w:t>
      </w:r>
    </w:p>
    <w:p w14:paraId="6497F37C" w14:textId="77777777" w:rsidR="00307B3E" w:rsidRDefault="00C50CD7" w:rsidP="00307B3E">
      <w:pPr>
        <w:jc w:val="center"/>
        <w:rPr>
          <w:rFonts w:ascii="Britannic Bold" w:hAnsi="Britannic Bold"/>
          <w:color w:val="FF0000"/>
          <w:sz w:val="40"/>
          <w:szCs w:val="52"/>
        </w:rPr>
      </w:pPr>
      <w:r>
        <w:rPr>
          <w:rFonts w:ascii="Britannic Bold" w:hAnsi="Britannic Bold"/>
          <w:color w:val="FF0000"/>
          <w:sz w:val="40"/>
          <w:szCs w:val="52"/>
        </w:rPr>
        <w:t>June 22</w:t>
      </w:r>
      <w:r w:rsidRPr="00C50CD7">
        <w:rPr>
          <w:rFonts w:ascii="Britannic Bold" w:hAnsi="Britannic Bold"/>
          <w:color w:val="FF0000"/>
          <w:sz w:val="40"/>
          <w:szCs w:val="52"/>
          <w:vertAlign w:val="superscript"/>
        </w:rPr>
        <w:t>nd</w:t>
      </w:r>
      <w:r>
        <w:rPr>
          <w:rFonts w:ascii="Britannic Bold" w:hAnsi="Britannic Bold"/>
          <w:color w:val="FF0000"/>
          <w:sz w:val="40"/>
          <w:szCs w:val="52"/>
        </w:rPr>
        <w:t>, June 23</w:t>
      </w:r>
      <w:r w:rsidRPr="00C50CD7">
        <w:rPr>
          <w:rFonts w:ascii="Britannic Bold" w:hAnsi="Britannic Bold"/>
          <w:color w:val="FF0000"/>
          <w:sz w:val="40"/>
          <w:szCs w:val="52"/>
          <w:vertAlign w:val="superscript"/>
        </w:rPr>
        <w:t>rd</w:t>
      </w:r>
      <w:r>
        <w:rPr>
          <w:rFonts w:ascii="Britannic Bold" w:hAnsi="Britannic Bold"/>
          <w:color w:val="FF0000"/>
          <w:sz w:val="40"/>
          <w:szCs w:val="52"/>
        </w:rPr>
        <w:t>, and June 24</w:t>
      </w:r>
      <w:r w:rsidRPr="00C50CD7">
        <w:rPr>
          <w:rFonts w:ascii="Britannic Bold" w:hAnsi="Britannic Bold"/>
          <w:color w:val="FF0000"/>
          <w:sz w:val="40"/>
          <w:szCs w:val="52"/>
          <w:vertAlign w:val="superscript"/>
        </w:rPr>
        <w:t>th</w:t>
      </w:r>
      <w:r>
        <w:rPr>
          <w:rFonts w:ascii="Britannic Bold" w:hAnsi="Britannic Bold"/>
          <w:color w:val="FF0000"/>
          <w:sz w:val="40"/>
          <w:szCs w:val="52"/>
        </w:rPr>
        <w:t xml:space="preserve"> </w:t>
      </w:r>
      <w:r w:rsidR="00334A20">
        <w:rPr>
          <w:rFonts w:ascii="Britannic Bold" w:hAnsi="Britannic Bold"/>
          <w:color w:val="FF0000"/>
          <w:sz w:val="40"/>
          <w:szCs w:val="52"/>
        </w:rPr>
        <w:t>2020</w:t>
      </w:r>
    </w:p>
    <w:p w14:paraId="3464C266" w14:textId="77777777" w:rsidR="00307B3E" w:rsidRPr="00307B3E" w:rsidRDefault="00C50CD7" w:rsidP="00307B3E">
      <w:pPr>
        <w:jc w:val="center"/>
        <w:rPr>
          <w:rFonts w:ascii="Britannic Bold" w:hAnsi="Britannic Bold"/>
          <w:color w:val="FF0000"/>
          <w:sz w:val="40"/>
          <w:szCs w:val="52"/>
        </w:rPr>
      </w:pPr>
      <w:r>
        <w:rPr>
          <w:rFonts w:ascii="Britannic Bold" w:hAnsi="Britannic Bold"/>
          <w:color w:val="FF0000"/>
          <w:sz w:val="40"/>
          <w:szCs w:val="52"/>
        </w:rPr>
        <w:t xml:space="preserve">5:00 – 7:00 </w:t>
      </w:r>
      <w:r w:rsidR="00DA32BB">
        <w:rPr>
          <w:rFonts w:ascii="Britannic Bold" w:hAnsi="Britannic Bold"/>
          <w:color w:val="FF0000"/>
          <w:sz w:val="40"/>
          <w:szCs w:val="52"/>
        </w:rPr>
        <w:t>pm (all days)</w:t>
      </w:r>
    </w:p>
    <w:p w14:paraId="1882A18B" w14:textId="77777777" w:rsidR="00307B3E" w:rsidRDefault="00307B3E" w:rsidP="00307B3E">
      <w:pPr>
        <w:jc w:val="center"/>
        <w:rPr>
          <w:rFonts w:ascii="Britannic Bold" w:hAnsi="Britannic Bold"/>
          <w:sz w:val="40"/>
          <w:szCs w:val="52"/>
        </w:rPr>
      </w:pPr>
      <w:r>
        <w:rPr>
          <w:rFonts w:ascii="Britannic Bold" w:hAnsi="Britannic Bold"/>
          <w:sz w:val="40"/>
          <w:szCs w:val="52"/>
        </w:rPr>
        <w:t xml:space="preserve">You must attend at least </w:t>
      </w:r>
      <w:r w:rsidRPr="006231BD">
        <w:rPr>
          <w:rFonts w:ascii="Britannic Bold" w:hAnsi="Britannic Bold"/>
          <w:sz w:val="40"/>
          <w:szCs w:val="52"/>
          <w:u w:val="single"/>
        </w:rPr>
        <w:t>2</w:t>
      </w:r>
      <w:r w:rsidR="006231BD">
        <w:rPr>
          <w:rFonts w:ascii="Britannic Bold" w:hAnsi="Britannic Bold"/>
          <w:sz w:val="40"/>
          <w:szCs w:val="52"/>
        </w:rPr>
        <w:t xml:space="preserve"> </w:t>
      </w:r>
      <w:r w:rsidR="00072582" w:rsidRPr="006231BD">
        <w:rPr>
          <w:rFonts w:ascii="Britannic Bold" w:hAnsi="Britannic Bold"/>
          <w:sz w:val="40"/>
          <w:szCs w:val="52"/>
        </w:rPr>
        <w:t>of</w:t>
      </w:r>
      <w:r w:rsidR="00072582">
        <w:rPr>
          <w:rFonts w:ascii="Britannic Bold" w:hAnsi="Britannic Bold"/>
          <w:sz w:val="40"/>
          <w:szCs w:val="52"/>
        </w:rPr>
        <w:t xml:space="preserve"> the 3</w:t>
      </w:r>
      <w:r>
        <w:rPr>
          <w:rFonts w:ascii="Britannic Bold" w:hAnsi="Britannic Bold"/>
          <w:sz w:val="40"/>
          <w:szCs w:val="52"/>
        </w:rPr>
        <w:t xml:space="preserve"> clinics to </w:t>
      </w:r>
      <w:r w:rsidR="00BD77F2">
        <w:rPr>
          <w:rFonts w:ascii="Britannic Bold" w:hAnsi="Britannic Bold"/>
          <w:sz w:val="40"/>
          <w:szCs w:val="52"/>
        </w:rPr>
        <w:t xml:space="preserve">learn the dance and </w:t>
      </w:r>
      <w:r>
        <w:rPr>
          <w:rFonts w:ascii="Britannic Bold" w:hAnsi="Britannic Bold"/>
          <w:sz w:val="40"/>
          <w:szCs w:val="52"/>
        </w:rPr>
        <w:t>participate in tryouts!</w:t>
      </w:r>
    </w:p>
    <w:p w14:paraId="667C06D8" w14:textId="77777777" w:rsidR="00307B3E" w:rsidRDefault="00307B3E" w:rsidP="00307B3E">
      <w:pPr>
        <w:jc w:val="center"/>
        <w:rPr>
          <w:rFonts w:ascii="Britannic Bold" w:hAnsi="Britannic Bold"/>
          <w:sz w:val="40"/>
          <w:szCs w:val="52"/>
        </w:rPr>
      </w:pPr>
    </w:p>
    <w:p w14:paraId="3F1F72E5" w14:textId="77777777" w:rsidR="00307B3E" w:rsidRDefault="00307B3E" w:rsidP="00307B3E">
      <w:pPr>
        <w:jc w:val="center"/>
        <w:rPr>
          <w:rFonts w:ascii="Britannic Bold" w:hAnsi="Britannic Bold"/>
          <w:sz w:val="40"/>
          <w:szCs w:val="52"/>
          <w:u w:val="single"/>
        </w:rPr>
      </w:pPr>
      <w:r w:rsidRPr="00307B3E">
        <w:rPr>
          <w:rFonts w:ascii="Britannic Bold" w:hAnsi="Britannic Bold"/>
          <w:sz w:val="40"/>
          <w:szCs w:val="52"/>
          <w:u w:val="single"/>
        </w:rPr>
        <w:t>Tryouts</w:t>
      </w:r>
    </w:p>
    <w:p w14:paraId="3487A0A5" w14:textId="77777777" w:rsidR="00307B3E" w:rsidRDefault="006231BD" w:rsidP="00DA32BB">
      <w:pPr>
        <w:jc w:val="center"/>
        <w:rPr>
          <w:rFonts w:ascii="Britannic Bold" w:hAnsi="Britannic Bold"/>
          <w:color w:val="FF0000"/>
          <w:sz w:val="40"/>
          <w:szCs w:val="52"/>
        </w:rPr>
      </w:pPr>
      <w:r>
        <w:rPr>
          <w:rFonts w:ascii="Britannic Bold" w:hAnsi="Britannic Bold"/>
          <w:color w:val="FF0000"/>
          <w:sz w:val="40"/>
          <w:szCs w:val="52"/>
        </w:rPr>
        <w:t xml:space="preserve">Thursday, </w:t>
      </w:r>
      <w:r w:rsidR="00C50CD7">
        <w:rPr>
          <w:rFonts w:ascii="Britannic Bold" w:hAnsi="Britannic Bold"/>
          <w:color w:val="FF0000"/>
          <w:sz w:val="40"/>
          <w:szCs w:val="52"/>
        </w:rPr>
        <w:t>June 25</w:t>
      </w:r>
      <w:r w:rsidR="00C50CD7" w:rsidRPr="00C50CD7">
        <w:rPr>
          <w:rFonts w:ascii="Britannic Bold" w:hAnsi="Britannic Bold"/>
          <w:color w:val="FF0000"/>
          <w:sz w:val="40"/>
          <w:szCs w:val="52"/>
          <w:vertAlign w:val="superscript"/>
        </w:rPr>
        <w:t>th</w:t>
      </w:r>
      <w:r w:rsidR="00C50CD7">
        <w:rPr>
          <w:rFonts w:ascii="Britannic Bold" w:hAnsi="Britannic Bold"/>
          <w:color w:val="FF0000"/>
          <w:sz w:val="40"/>
          <w:szCs w:val="52"/>
        </w:rPr>
        <w:t xml:space="preserve">, </w:t>
      </w:r>
      <w:r w:rsidR="00334A20">
        <w:rPr>
          <w:rFonts w:ascii="Britannic Bold" w:hAnsi="Britannic Bold"/>
          <w:color w:val="FF0000"/>
          <w:sz w:val="40"/>
          <w:szCs w:val="52"/>
        </w:rPr>
        <w:t>2020</w:t>
      </w:r>
    </w:p>
    <w:p w14:paraId="522AB188" w14:textId="77777777" w:rsidR="00DA32BB" w:rsidRPr="00DA32BB" w:rsidRDefault="00C50CD7" w:rsidP="00DA32BB">
      <w:pPr>
        <w:jc w:val="center"/>
        <w:rPr>
          <w:rFonts w:ascii="Britannic Bold" w:hAnsi="Britannic Bold"/>
          <w:color w:val="FF0000"/>
          <w:sz w:val="40"/>
          <w:szCs w:val="52"/>
        </w:rPr>
      </w:pPr>
      <w:r>
        <w:rPr>
          <w:rFonts w:ascii="Britannic Bold" w:hAnsi="Britannic Bold"/>
          <w:color w:val="FF0000"/>
          <w:sz w:val="40"/>
          <w:szCs w:val="52"/>
        </w:rPr>
        <w:t xml:space="preserve">Start at 5:00 </w:t>
      </w:r>
      <w:r w:rsidR="00DA32BB">
        <w:rPr>
          <w:rFonts w:ascii="Britannic Bold" w:hAnsi="Britannic Bold"/>
          <w:color w:val="FF0000"/>
          <w:sz w:val="40"/>
          <w:szCs w:val="52"/>
        </w:rPr>
        <w:t>pm</w:t>
      </w:r>
    </w:p>
    <w:p w14:paraId="4AE99535" w14:textId="77777777" w:rsidR="00307B3E" w:rsidRDefault="00BF5E12" w:rsidP="00307B3E">
      <w:pPr>
        <w:jc w:val="center"/>
        <w:rPr>
          <w:rFonts w:ascii="Britannic Bold" w:hAnsi="Britannic Bold"/>
          <w:sz w:val="32"/>
          <w:szCs w:val="52"/>
        </w:rPr>
      </w:pPr>
      <w:r>
        <w:rPr>
          <w:rFonts w:ascii="Britannic Bold" w:hAnsi="Britannic Bold"/>
          <w:sz w:val="32"/>
          <w:szCs w:val="52"/>
        </w:rPr>
        <w:t>*</w:t>
      </w:r>
      <w:r w:rsidR="00307B3E" w:rsidRPr="00307B3E">
        <w:rPr>
          <w:rFonts w:ascii="Britannic Bold" w:hAnsi="Britannic Bold"/>
          <w:sz w:val="32"/>
          <w:szCs w:val="52"/>
        </w:rPr>
        <w:t xml:space="preserve">Clinics &amp; Tryouts will take place in the Heights </w:t>
      </w:r>
      <w:r w:rsidR="00C50CD7">
        <w:rPr>
          <w:rFonts w:ascii="Britannic Bold" w:hAnsi="Britannic Bold"/>
          <w:sz w:val="32"/>
          <w:szCs w:val="52"/>
        </w:rPr>
        <w:t>main</w:t>
      </w:r>
      <w:r w:rsidR="00307B3E" w:rsidRPr="00307B3E">
        <w:rPr>
          <w:rFonts w:ascii="Britannic Bold" w:hAnsi="Britannic Bold"/>
          <w:sz w:val="32"/>
          <w:szCs w:val="52"/>
        </w:rPr>
        <w:t xml:space="preserve"> gym!</w:t>
      </w:r>
    </w:p>
    <w:p w14:paraId="7E0DF42F" w14:textId="77777777" w:rsidR="00150D61" w:rsidRDefault="00BF5E12" w:rsidP="00BF5E12">
      <w:pPr>
        <w:jc w:val="center"/>
        <w:rPr>
          <w:rFonts w:ascii="Britannic Bold" w:hAnsi="Britannic Bold"/>
          <w:sz w:val="32"/>
          <w:szCs w:val="52"/>
        </w:rPr>
      </w:pPr>
      <w:r>
        <w:rPr>
          <w:rFonts w:ascii="Britannic Bold" w:hAnsi="Britannic Bold"/>
          <w:sz w:val="32"/>
          <w:szCs w:val="52"/>
        </w:rPr>
        <w:t>*</w:t>
      </w:r>
      <w:r w:rsidR="00150D61">
        <w:rPr>
          <w:rFonts w:ascii="Britannic Bold" w:hAnsi="Britannic Bold"/>
          <w:sz w:val="32"/>
          <w:szCs w:val="52"/>
        </w:rPr>
        <w:t xml:space="preserve">Enter the school through the </w:t>
      </w:r>
      <w:r>
        <w:rPr>
          <w:rFonts w:ascii="Britannic Bold" w:hAnsi="Britannic Bold"/>
          <w:sz w:val="32"/>
          <w:szCs w:val="52"/>
        </w:rPr>
        <w:t xml:space="preserve">south side </w:t>
      </w:r>
      <w:r w:rsidR="00C50CD7">
        <w:rPr>
          <w:rFonts w:ascii="Britannic Bold" w:hAnsi="Britannic Bold"/>
          <w:sz w:val="32"/>
          <w:szCs w:val="52"/>
        </w:rPr>
        <w:t>Athletic</w:t>
      </w:r>
      <w:r w:rsidR="00150D61">
        <w:rPr>
          <w:rFonts w:ascii="Britannic Bold" w:hAnsi="Britannic Bold"/>
          <w:sz w:val="32"/>
          <w:szCs w:val="52"/>
        </w:rPr>
        <w:t xml:space="preserve"> </w:t>
      </w:r>
      <w:r>
        <w:rPr>
          <w:rFonts w:ascii="Britannic Bold" w:hAnsi="Britannic Bold"/>
          <w:sz w:val="32"/>
          <w:szCs w:val="52"/>
        </w:rPr>
        <w:t>entrance</w:t>
      </w:r>
    </w:p>
    <w:p w14:paraId="785D986C" w14:textId="77777777" w:rsidR="00DA32BB" w:rsidRDefault="00BF5E12" w:rsidP="00307B3E">
      <w:pPr>
        <w:jc w:val="center"/>
        <w:rPr>
          <w:rFonts w:ascii="Britannic Bold" w:hAnsi="Britannic Bold"/>
          <w:sz w:val="32"/>
          <w:szCs w:val="52"/>
        </w:rPr>
      </w:pPr>
      <w:r>
        <w:rPr>
          <w:rFonts w:ascii="Britannic Bold" w:hAnsi="Britannic Bold"/>
          <w:sz w:val="32"/>
          <w:szCs w:val="52"/>
        </w:rPr>
        <w:t>*Physicals from last year are good for tryouts if attended Heights</w:t>
      </w:r>
    </w:p>
    <w:p w14:paraId="39AD500F" w14:textId="77777777" w:rsidR="004852C4" w:rsidRDefault="004852C4" w:rsidP="00307B3E">
      <w:pPr>
        <w:jc w:val="center"/>
        <w:rPr>
          <w:rFonts w:ascii="Britannic Bold" w:hAnsi="Britannic Bold"/>
          <w:sz w:val="32"/>
          <w:szCs w:val="52"/>
        </w:rPr>
      </w:pPr>
      <w:r>
        <w:rPr>
          <w:rFonts w:ascii="Britannic Bold" w:hAnsi="Britannic Bold"/>
          <w:sz w:val="32"/>
          <w:szCs w:val="52"/>
        </w:rPr>
        <w:t>*All incoming Freshmen or new to Heights; must bring a physical</w:t>
      </w:r>
    </w:p>
    <w:p w14:paraId="48E52DC9" w14:textId="77777777" w:rsidR="00BF5E12" w:rsidRDefault="00944EC7" w:rsidP="00150D61">
      <w:pPr>
        <w:jc w:val="center"/>
        <w:rPr>
          <w:rFonts w:ascii="Britannic Bold" w:hAnsi="Britannic Bold"/>
          <w:sz w:val="32"/>
          <w:szCs w:val="52"/>
        </w:rPr>
      </w:pPr>
      <w:r>
        <w:rPr>
          <w:rFonts w:ascii="Britannic Bold" w:hAnsi="Britannic Bold"/>
          <w:sz w:val="32"/>
          <w:szCs w:val="52"/>
        </w:rPr>
        <w:t>*SOCIAL DISTANCING WILL BE PRACTICED</w:t>
      </w:r>
    </w:p>
    <w:p w14:paraId="1B1A45CC" w14:textId="77777777" w:rsidR="00DA32BB" w:rsidRPr="00307B3E" w:rsidRDefault="00D111CE" w:rsidP="00150D61">
      <w:pPr>
        <w:jc w:val="center"/>
        <w:rPr>
          <w:rFonts w:ascii="Britannic Bold" w:hAnsi="Britannic Bold"/>
          <w:sz w:val="32"/>
          <w:szCs w:val="52"/>
        </w:rPr>
      </w:pPr>
      <w:r>
        <w:rPr>
          <w:rFonts w:ascii="Britannic Bold" w:hAnsi="Britannic Bold"/>
          <w:noProof/>
          <w:sz w:val="40"/>
          <w:szCs w:val="52"/>
        </w:rPr>
        <w:drawing>
          <wp:anchor distT="0" distB="0" distL="114300" distR="114300" simplePos="0" relativeHeight="251658240" behindDoc="0" locked="0" layoutInCell="1" allowOverlap="1" wp14:anchorId="59F46B6A" wp14:editId="10C9A637">
            <wp:simplePos x="0" y="0"/>
            <wp:positionH relativeFrom="margin">
              <wp:posOffset>3078480</wp:posOffset>
            </wp:positionH>
            <wp:positionV relativeFrom="paragraph">
              <wp:posOffset>499110</wp:posOffset>
            </wp:positionV>
            <wp:extent cx="635254" cy="4648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254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0D61">
        <w:rPr>
          <w:rFonts w:ascii="Britannic Bold" w:hAnsi="Britannic Bold"/>
          <w:sz w:val="32"/>
          <w:szCs w:val="52"/>
        </w:rPr>
        <w:t xml:space="preserve">Any other questions please </w:t>
      </w:r>
      <w:r w:rsidR="009F0898">
        <w:rPr>
          <w:rFonts w:ascii="Britannic Bold" w:hAnsi="Britannic Bold"/>
          <w:sz w:val="32"/>
          <w:szCs w:val="52"/>
        </w:rPr>
        <w:t>e</w:t>
      </w:r>
      <w:r w:rsidR="00DA32BB">
        <w:rPr>
          <w:rFonts w:ascii="Britannic Bold" w:hAnsi="Britannic Bold"/>
          <w:sz w:val="32"/>
          <w:szCs w:val="52"/>
        </w:rPr>
        <w:t>mail Coach Kelly—mkelly@usd259.net</w:t>
      </w:r>
    </w:p>
    <w:sectPr w:rsidR="00DA32BB" w:rsidRPr="00307B3E" w:rsidSect="00150D61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FC439" w14:textId="77777777" w:rsidR="00061A84" w:rsidRDefault="00061A84" w:rsidP="00150D61">
      <w:pPr>
        <w:spacing w:after="0" w:line="240" w:lineRule="auto"/>
      </w:pPr>
      <w:r>
        <w:separator/>
      </w:r>
    </w:p>
  </w:endnote>
  <w:endnote w:type="continuationSeparator" w:id="0">
    <w:p w14:paraId="34188F74" w14:textId="77777777" w:rsidR="00061A84" w:rsidRDefault="00061A84" w:rsidP="00150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934E5" w14:textId="77777777" w:rsidR="00061A84" w:rsidRDefault="00061A84" w:rsidP="00150D61">
      <w:pPr>
        <w:spacing w:after="0" w:line="240" w:lineRule="auto"/>
      </w:pPr>
      <w:r>
        <w:separator/>
      </w:r>
    </w:p>
  </w:footnote>
  <w:footnote w:type="continuationSeparator" w:id="0">
    <w:p w14:paraId="2326EDF0" w14:textId="77777777" w:rsidR="00061A84" w:rsidRDefault="00061A84" w:rsidP="00150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BA763" w14:textId="77777777" w:rsidR="00150D61" w:rsidRPr="00150D61" w:rsidRDefault="00150D61" w:rsidP="00150D6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F050717" wp14:editId="7EEDFF5A">
          <wp:simplePos x="0" y="0"/>
          <wp:positionH relativeFrom="margin">
            <wp:align>left</wp:align>
          </wp:positionH>
          <wp:positionV relativeFrom="paragraph">
            <wp:posOffset>-323850</wp:posOffset>
          </wp:positionV>
          <wp:extent cx="1285875" cy="771525"/>
          <wp:effectExtent l="0" t="0" r="0" b="9525"/>
          <wp:wrapTight wrapText="bothSides">
            <wp:wrapPolygon edited="0">
              <wp:start x="7360" y="0"/>
              <wp:lineTo x="4160" y="6400"/>
              <wp:lineTo x="6400" y="8533"/>
              <wp:lineTo x="6400" y="17067"/>
              <wp:lineTo x="8640" y="21333"/>
              <wp:lineTo x="8960" y="21333"/>
              <wp:lineTo x="10880" y="21333"/>
              <wp:lineTo x="11520" y="17067"/>
              <wp:lineTo x="17920" y="8533"/>
              <wp:lineTo x="18560" y="5867"/>
              <wp:lineTo x="15360" y="2133"/>
              <wp:lineTo x="9600" y="0"/>
              <wp:lineTo x="736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alcon 1280x76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B6A2599" wp14:editId="0231027A">
          <wp:simplePos x="0" y="0"/>
          <wp:positionH relativeFrom="margin">
            <wp:align>right</wp:align>
          </wp:positionH>
          <wp:positionV relativeFrom="paragraph">
            <wp:posOffset>-257175</wp:posOffset>
          </wp:positionV>
          <wp:extent cx="1057275" cy="773430"/>
          <wp:effectExtent l="0" t="0" r="9525" b="7620"/>
          <wp:wrapTight wrapText="bothSides">
            <wp:wrapPolygon edited="0">
              <wp:start x="0" y="0"/>
              <wp:lineTo x="0" y="6384"/>
              <wp:lineTo x="778" y="8512"/>
              <wp:lineTo x="2335" y="17025"/>
              <wp:lineTo x="2335" y="17557"/>
              <wp:lineTo x="6227" y="21281"/>
              <wp:lineTo x="6616" y="21281"/>
              <wp:lineTo x="21405" y="21281"/>
              <wp:lineTo x="21405" y="3192"/>
              <wp:lineTo x="18292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H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773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B3E"/>
    <w:rsid w:val="00061A84"/>
    <w:rsid w:val="00072582"/>
    <w:rsid w:val="001503C7"/>
    <w:rsid w:val="00150D61"/>
    <w:rsid w:val="001E298C"/>
    <w:rsid w:val="001E3BA7"/>
    <w:rsid w:val="00307B3E"/>
    <w:rsid w:val="00334A20"/>
    <w:rsid w:val="00384C1F"/>
    <w:rsid w:val="004233C2"/>
    <w:rsid w:val="004852C4"/>
    <w:rsid w:val="004C520B"/>
    <w:rsid w:val="006231BD"/>
    <w:rsid w:val="00944EC7"/>
    <w:rsid w:val="009F0898"/>
    <w:rsid w:val="00B06F23"/>
    <w:rsid w:val="00BD77F2"/>
    <w:rsid w:val="00BF5E12"/>
    <w:rsid w:val="00C50CD7"/>
    <w:rsid w:val="00D111CE"/>
    <w:rsid w:val="00D14CCE"/>
    <w:rsid w:val="00DA32BB"/>
    <w:rsid w:val="00E22F64"/>
    <w:rsid w:val="00EC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ABC465"/>
  <w15:chartTrackingRefBased/>
  <w15:docId w15:val="{AFA19A32-4084-430F-BFFB-557A9EA4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3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50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D61"/>
  </w:style>
  <w:style w:type="paragraph" w:styleId="Footer">
    <w:name w:val="footer"/>
    <w:basedOn w:val="Normal"/>
    <w:link w:val="FooterChar"/>
    <w:uiPriority w:val="99"/>
    <w:unhideWhenUsed/>
    <w:rsid w:val="00150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5A5143FE59F74BAB4097DC56F747EC" ma:contentTypeVersion="13" ma:contentTypeDescription="Create a new document." ma:contentTypeScope="" ma:versionID="b9dda62a4fb23779f94d8b85919ee543">
  <xsd:schema xmlns:xsd="http://www.w3.org/2001/XMLSchema" xmlns:xs="http://www.w3.org/2001/XMLSchema" xmlns:p="http://schemas.microsoft.com/office/2006/metadata/properties" xmlns:ns3="ce9819fe-cebe-47cb-937d-cfbb1ab4051e" xmlns:ns4="80279e40-8818-4e46-b900-d4636dd715f2" targetNamespace="http://schemas.microsoft.com/office/2006/metadata/properties" ma:root="true" ma:fieldsID="a59663c913633e1b79c770c8f0deabb2" ns3:_="" ns4:_="">
    <xsd:import namespace="ce9819fe-cebe-47cb-937d-cfbb1ab4051e"/>
    <xsd:import namespace="80279e40-8818-4e46-b900-d4636dd715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819fe-cebe-47cb-937d-cfbb1ab40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79e40-8818-4e46-b900-d4636dd715f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4007BB-2B4E-40E9-A904-A1EA32F335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819fe-cebe-47cb-937d-cfbb1ab4051e"/>
    <ds:schemaRef ds:uri="80279e40-8818-4e46-b900-d4636dd715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E1CCE3-1D92-49AB-9A7D-3DA4A9A6FC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B51495-5022-4694-BE5B-BAA98E4C5EE4}">
  <ds:schemaRefs>
    <ds:schemaRef ds:uri="80279e40-8818-4e46-b900-d4636dd715f2"/>
    <ds:schemaRef ds:uri="http://purl.org/dc/elements/1.1/"/>
    <ds:schemaRef ds:uri="http://www.w3.org/XML/1998/namespace"/>
    <ds:schemaRef ds:uri="ce9819fe-cebe-47cb-937d-cfbb1ab4051e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Kelly</dc:creator>
  <cp:keywords/>
  <dc:description/>
  <cp:lastModifiedBy>Mike Church (Heights)</cp:lastModifiedBy>
  <cp:revision>2</cp:revision>
  <cp:lastPrinted>2019-01-10T13:55:00Z</cp:lastPrinted>
  <dcterms:created xsi:type="dcterms:W3CDTF">2020-06-02T13:29:00Z</dcterms:created>
  <dcterms:modified xsi:type="dcterms:W3CDTF">2020-06-02T13:29:00Z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0x010100FE5A5143FE59F74BAB4097DC56F747EC</vt:lpwstr>
  </property>
</Properties>
</file>